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34" w:rsidRDefault="00A30434" w:rsidP="00A30434">
      <w:pPr>
        <w:pStyle w:val="ConsPlusNormal"/>
        <w:ind w:left="10632"/>
        <w:outlineLvl w:val="0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Приложение</w:t>
      </w:r>
    </w:p>
    <w:p w:rsidR="00A30434" w:rsidRPr="00A525C7" w:rsidRDefault="00A30434" w:rsidP="00A30434">
      <w:pPr>
        <w:pStyle w:val="ConsPlusNormal"/>
        <w:ind w:left="10632"/>
        <w:outlineLvl w:val="0"/>
        <w:rPr>
          <w:rFonts w:ascii="Times New Roman" w:hAnsi="Times New Roman" w:cs="Times New Roman"/>
          <w:sz w:val="28"/>
          <w:szCs w:val="28"/>
        </w:rPr>
      </w:pPr>
    </w:p>
    <w:p w:rsidR="00A30434" w:rsidRPr="00A525C7" w:rsidRDefault="00A30434" w:rsidP="00A30434">
      <w:pPr>
        <w:pStyle w:val="ConsPlusNormal"/>
        <w:ind w:left="10632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5C7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</w:p>
    <w:p w:rsidR="00A30434" w:rsidRPr="00A525C7" w:rsidRDefault="00A30434" w:rsidP="00A30434">
      <w:pPr>
        <w:pStyle w:val="ConsPlusNormal"/>
        <w:ind w:left="10632"/>
        <w:rPr>
          <w:rFonts w:ascii="Times New Roman" w:hAnsi="Times New Roman" w:cs="Times New Roman"/>
          <w:sz w:val="28"/>
          <w:szCs w:val="28"/>
        </w:rPr>
      </w:pPr>
      <w:r w:rsidRPr="00A525C7">
        <w:rPr>
          <w:rFonts w:ascii="Times New Roman" w:hAnsi="Times New Roman" w:cs="Times New Roman"/>
          <w:sz w:val="28"/>
          <w:szCs w:val="28"/>
        </w:rPr>
        <w:t xml:space="preserve">от </w:t>
      </w:r>
      <w:r w:rsidR="00B36F6D">
        <w:rPr>
          <w:rFonts w:ascii="Times New Roman" w:hAnsi="Times New Roman" w:cs="Times New Roman"/>
          <w:sz w:val="28"/>
          <w:szCs w:val="28"/>
        </w:rPr>
        <w:t xml:space="preserve">17.02.2021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25C7">
        <w:rPr>
          <w:rFonts w:ascii="Times New Roman" w:hAnsi="Times New Roman" w:cs="Times New Roman"/>
          <w:sz w:val="28"/>
          <w:szCs w:val="28"/>
        </w:rPr>
        <w:t xml:space="preserve"> </w:t>
      </w:r>
      <w:r w:rsidR="00B36F6D">
        <w:rPr>
          <w:rFonts w:ascii="Times New Roman" w:hAnsi="Times New Roman" w:cs="Times New Roman"/>
          <w:sz w:val="28"/>
          <w:szCs w:val="28"/>
        </w:rPr>
        <w:t>88-П</w:t>
      </w:r>
    </w:p>
    <w:p w:rsidR="00A30434" w:rsidRPr="00A525C7" w:rsidRDefault="00A30434" w:rsidP="00A30434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A525C7" w:rsidRPr="00A525C7" w:rsidRDefault="00940D98" w:rsidP="005155B2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1E76B8" w:rsidRPr="00A525C7">
        <w:rPr>
          <w:rFonts w:ascii="Times New Roman" w:hAnsi="Times New Roman" w:cs="Times New Roman"/>
          <w:sz w:val="28"/>
          <w:szCs w:val="28"/>
        </w:rPr>
        <w:t>капитального строительства государственной собственности</w:t>
      </w:r>
      <w:r w:rsidR="001E76B8">
        <w:rPr>
          <w:rFonts w:ascii="Times New Roman" w:hAnsi="Times New Roman" w:cs="Times New Roman"/>
          <w:sz w:val="28"/>
          <w:szCs w:val="28"/>
        </w:rPr>
        <w:t xml:space="preserve"> К</w:t>
      </w:r>
      <w:r w:rsidR="001E76B8" w:rsidRPr="00A525C7">
        <w:rPr>
          <w:rFonts w:ascii="Times New Roman" w:hAnsi="Times New Roman" w:cs="Times New Roman"/>
          <w:sz w:val="28"/>
          <w:szCs w:val="28"/>
        </w:rPr>
        <w:t>ировской области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1559"/>
        <w:gridCol w:w="1134"/>
        <w:gridCol w:w="1843"/>
        <w:gridCol w:w="1984"/>
        <w:gridCol w:w="3119"/>
        <w:gridCol w:w="1134"/>
        <w:gridCol w:w="1134"/>
      </w:tblGrid>
      <w:tr w:rsidR="00BF64C9" w:rsidRPr="0054322F" w:rsidTr="009567DC">
        <w:trPr>
          <w:trHeight w:val="20"/>
          <w:tblHeader/>
        </w:trPr>
        <w:tc>
          <w:tcPr>
            <w:tcW w:w="3323" w:type="dxa"/>
            <w:vMerge w:val="restart"/>
          </w:tcPr>
          <w:p w:rsidR="00BF64C9" w:rsidRPr="0054322F" w:rsidRDefault="00BF64C9" w:rsidP="001F6C40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22F">
              <w:rPr>
                <w:rFonts w:ascii="Times New Roman" w:hAnsi="Times New Roman" w:cs="Times New Roman"/>
                <w:szCs w:val="22"/>
              </w:rPr>
              <w:t>Наименование объекта капитал</w:t>
            </w:r>
            <w:r w:rsidRPr="0054322F">
              <w:rPr>
                <w:rFonts w:ascii="Times New Roman" w:hAnsi="Times New Roman" w:cs="Times New Roman"/>
                <w:szCs w:val="22"/>
              </w:rPr>
              <w:t>ь</w:t>
            </w:r>
            <w:r w:rsidRPr="0054322F">
              <w:rPr>
                <w:rFonts w:ascii="Times New Roman" w:hAnsi="Times New Roman" w:cs="Times New Roman"/>
                <w:szCs w:val="22"/>
              </w:rPr>
              <w:t xml:space="preserve">ного строительства </w:t>
            </w:r>
            <w:proofErr w:type="spellStart"/>
            <w:proofErr w:type="gramStart"/>
            <w:r w:rsidRPr="0054322F">
              <w:rPr>
                <w:rFonts w:ascii="Times New Roman" w:hAnsi="Times New Roman" w:cs="Times New Roman"/>
                <w:szCs w:val="22"/>
              </w:rPr>
              <w:t>госуда</w:t>
            </w:r>
            <w:r w:rsidRPr="0054322F">
              <w:rPr>
                <w:rFonts w:ascii="Times New Roman" w:hAnsi="Times New Roman" w:cs="Times New Roman"/>
                <w:szCs w:val="22"/>
              </w:rPr>
              <w:t>р</w:t>
            </w:r>
            <w:r w:rsidRPr="0054322F">
              <w:rPr>
                <w:rFonts w:ascii="Times New Roman" w:hAnsi="Times New Roman" w:cs="Times New Roman"/>
                <w:szCs w:val="22"/>
              </w:rPr>
              <w:t>ст</w:t>
            </w:r>
            <w:proofErr w:type="spellEnd"/>
            <w:r w:rsidR="008B5349">
              <w:rPr>
                <w:rFonts w:ascii="Times New Roman" w:hAnsi="Times New Roman" w:cs="Times New Roman"/>
                <w:szCs w:val="22"/>
              </w:rPr>
              <w:t>-</w:t>
            </w:r>
            <w:r w:rsidRPr="0054322F">
              <w:rPr>
                <w:rFonts w:ascii="Times New Roman" w:hAnsi="Times New Roman" w:cs="Times New Roman"/>
                <w:szCs w:val="22"/>
              </w:rPr>
              <w:t>венной</w:t>
            </w:r>
            <w:proofErr w:type="gramEnd"/>
            <w:r w:rsidRPr="0054322F">
              <w:rPr>
                <w:rFonts w:ascii="Times New Roman" w:hAnsi="Times New Roman" w:cs="Times New Roman"/>
                <w:szCs w:val="22"/>
              </w:rPr>
              <w:t xml:space="preserve"> собственности </w:t>
            </w:r>
            <w:r w:rsidRPr="0054322F">
              <w:rPr>
                <w:rFonts w:ascii="Times New Roman" w:hAnsi="Times New Roman" w:cs="Times New Roman"/>
                <w:szCs w:val="22"/>
              </w:rPr>
              <w:br/>
              <w:t>Кировской области</w:t>
            </w:r>
          </w:p>
        </w:tc>
        <w:tc>
          <w:tcPr>
            <w:tcW w:w="1559" w:type="dxa"/>
            <w:vMerge w:val="restart"/>
          </w:tcPr>
          <w:p w:rsidR="00BF64C9" w:rsidRPr="0054322F" w:rsidRDefault="00BF64C9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22F">
              <w:rPr>
                <w:rFonts w:ascii="Times New Roman" w:hAnsi="Times New Roman" w:cs="Times New Roman"/>
                <w:szCs w:val="22"/>
              </w:rPr>
              <w:t xml:space="preserve">Цель </w:t>
            </w:r>
            <w:proofErr w:type="gramStart"/>
            <w:r w:rsidRPr="0054322F">
              <w:rPr>
                <w:rFonts w:ascii="Times New Roman" w:hAnsi="Times New Roman" w:cs="Times New Roman"/>
                <w:szCs w:val="22"/>
              </w:rPr>
              <w:t>предо-</w:t>
            </w:r>
            <w:proofErr w:type="spellStart"/>
            <w:r w:rsidRPr="0054322F">
              <w:rPr>
                <w:rFonts w:ascii="Times New Roman" w:hAnsi="Times New Roman" w:cs="Times New Roman"/>
                <w:szCs w:val="22"/>
              </w:rPr>
              <w:t>ставления</w:t>
            </w:r>
            <w:proofErr w:type="spellEnd"/>
            <w:proofErr w:type="gramEnd"/>
            <w:r w:rsidRPr="0054322F">
              <w:rPr>
                <w:rFonts w:ascii="Times New Roman" w:hAnsi="Times New Roman" w:cs="Times New Roman"/>
                <w:szCs w:val="22"/>
              </w:rPr>
              <w:t xml:space="preserve"> бюджетных ассигнований</w:t>
            </w:r>
          </w:p>
        </w:tc>
        <w:tc>
          <w:tcPr>
            <w:tcW w:w="1134" w:type="dxa"/>
            <w:vMerge w:val="restart"/>
          </w:tcPr>
          <w:p w:rsidR="00BF64C9" w:rsidRPr="0054322F" w:rsidRDefault="009567DC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Напра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ление и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вестир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вания</w:t>
            </w:r>
          </w:p>
        </w:tc>
        <w:tc>
          <w:tcPr>
            <w:tcW w:w="1843" w:type="dxa"/>
            <w:vMerge w:val="restart"/>
          </w:tcPr>
          <w:p w:rsidR="00BF64C9" w:rsidRPr="0054322F" w:rsidRDefault="00BF64C9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322F">
              <w:rPr>
                <w:rFonts w:ascii="Times New Roman" w:hAnsi="Times New Roman" w:cs="Times New Roman"/>
                <w:color w:val="000000" w:themeColor="text1"/>
                <w:szCs w:val="22"/>
              </w:rPr>
              <w:t>Мощность (пр</w:t>
            </w:r>
            <w:r w:rsidRPr="0054322F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54322F">
              <w:rPr>
                <w:rFonts w:ascii="Times New Roman" w:hAnsi="Times New Roman" w:cs="Times New Roman"/>
                <w:color w:val="000000" w:themeColor="text1"/>
                <w:szCs w:val="22"/>
              </w:rPr>
              <w:t>рост мощности) объекта кап</w:t>
            </w:r>
            <w:r w:rsidRPr="0054322F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54322F">
              <w:rPr>
                <w:rFonts w:ascii="Times New Roman" w:hAnsi="Times New Roman" w:cs="Times New Roman"/>
                <w:color w:val="000000" w:themeColor="text1"/>
                <w:szCs w:val="22"/>
              </w:rPr>
              <w:t>тального стро</w:t>
            </w:r>
            <w:r w:rsidRPr="0054322F">
              <w:rPr>
                <w:rFonts w:ascii="Times New Roman" w:hAnsi="Times New Roman" w:cs="Times New Roman"/>
                <w:color w:val="000000" w:themeColor="text1"/>
                <w:szCs w:val="22"/>
              </w:rPr>
              <w:t>и</w:t>
            </w:r>
            <w:r w:rsidRPr="0054322F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тельства </w:t>
            </w:r>
            <w:r w:rsidRPr="0054322F">
              <w:rPr>
                <w:rFonts w:ascii="Times New Roman" w:hAnsi="Times New Roman" w:cs="Times New Roman"/>
                <w:szCs w:val="22"/>
              </w:rPr>
              <w:t>госуда</w:t>
            </w:r>
            <w:r w:rsidRPr="0054322F">
              <w:rPr>
                <w:rFonts w:ascii="Times New Roman" w:hAnsi="Times New Roman" w:cs="Times New Roman"/>
                <w:szCs w:val="22"/>
              </w:rPr>
              <w:t>р</w:t>
            </w:r>
            <w:r w:rsidRPr="0054322F">
              <w:rPr>
                <w:rFonts w:ascii="Times New Roman" w:hAnsi="Times New Roman" w:cs="Times New Roman"/>
                <w:szCs w:val="22"/>
              </w:rPr>
              <w:t xml:space="preserve">ственной </w:t>
            </w:r>
            <w:proofErr w:type="spellStart"/>
            <w:proofErr w:type="gramStart"/>
            <w:r w:rsidRPr="0054322F">
              <w:rPr>
                <w:rFonts w:ascii="Times New Roman" w:hAnsi="Times New Roman" w:cs="Times New Roman"/>
                <w:szCs w:val="22"/>
              </w:rPr>
              <w:t>со</w:t>
            </w:r>
            <w:r w:rsidRPr="0054322F">
              <w:rPr>
                <w:rFonts w:ascii="Times New Roman" w:hAnsi="Times New Roman" w:cs="Times New Roman"/>
                <w:szCs w:val="22"/>
              </w:rPr>
              <w:t>б</w:t>
            </w:r>
            <w:r w:rsidRPr="0054322F">
              <w:rPr>
                <w:rFonts w:ascii="Times New Roman" w:hAnsi="Times New Roman" w:cs="Times New Roman"/>
                <w:szCs w:val="22"/>
              </w:rPr>
              <w:t>ст</w:t>
            </w:r>
            <w:r w:rsidR="008B5349">
              <w:rPr>
                <w:rFonts w:ascii="Times New Roman" w:hAnsi="Times New Roman" w:cs="Times New Roman"/>
                <w:szCs w:val="22"/>
              </w:rPr>
              <w:t>-</w:t>
            </w:r>
            <w:r w:rsidRPr="0054322F">
              <w:rPr>
                <w:rFonts w:ascii="Times New Roman" w:hAnsi="Times New Roman" w:cs="Times New Roman"/>
                <w:szCs w:val="22"/>
              </w:rPr>
              <w:t>венности</w:t>
            </w:r>
            <w:proofErr w:type="spellEnd"/>
            <w:proofErr w:type="gramEnd"/>
            <w:r w:rsidRPr="0054322F">
              <w:rPr>
                <w:rFonts w:ascii="Times New Roman" w:hAnsi="Times New Roman" w:cs="Times New Roman"/>
                <w:szCs w:val="22"/>
              </w:rPr>
              <w:t xml:space="preserve"> Киро</w:t>
            </w:r>
            <w:r w:rsidRPr="0054322F">
              <w:rPr>
                <w:rFonts w:ascii="Times New Roman" w:hAnsi="Times New Roman" w:cs="Times New Roman"/>
                <w:szCs w:val="22"/>
              </w:rPr>
              <w:t>в</w:t>
            </w:r>
            <w:r w:rsidRPr="0054322F">
              <w:rPr>
                <w:rFonts w:ascii="Times New Roman" w:hAnsi="Times New Roman" w:cs="Times New Roman"/>
                <w:szCs w:val="22"/>
              </w:rPr>
              <w:t>ской области</w:t>
            </w:r>
          </w:p>
        </w:tc>
        <w:tc>
          <w:tcPr>
            <w:tcW w:w="1984" w:type="dxa"/>
            <w:vMerge w:val="restart"/>
          </w:tcPr>
          <w:p w:rsidR="00BF64C9" w:rsidRPr="0054322F" w:rsidRDefault="00BF64C9" w:rsidP="009567DC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22F">
              <w:rPr>
                <w:rFonts w:ascii="Times New Roman" w:hAnsi="Times New Roman" w:cs="Times New Roman"/>
                <w:szCs w:val="22"/>
              </w:rPr>
              <w:t>Срок ввода в эк</w:t>
            </w:r>
            <w:r w:rsidRPr="0054322F">
              <w:rPr>
                <w:rFonts w:ascii="Times New Roman" w:hAnsi="Times New Roman" w:cs="Times New Roman"/>
                <w:szCs w:val="22"/>
              </w:rPr>
              <w:t>с</w:t>
            </w:r>
            <w:r w:rsidRPr="0054322F">
              <w:rPr>
                <w:rFonts w:ascii="Times New Roman" w:hAnsi="Times New Roman" w:cs="Times New Roman"/>
                <w:szCs w:val="22"/>
              </w:rPr>
              <w:t xml:space="preserve">плуатацию </w:t>
            </w:r>
            <w:r w:rsidR="009567DC">
              <w:rPr>
                <w:rFonts w:ascii="Times New Roman" w:hAnsi="Times New Roman" w:cs="Times New Roman"/>
                <w:szCs w:val="22"/>
              </w:rPr>
              <w:br/>
            </w:r>
            <w:r w:rsidRPr="0054322F">
              <w:rPr>
                <w:rFonts w:ascii="Times New Roman" w:hAnsi="Times New Roman" w:cs="Times New Roman"/>
                <w:szCs w:val="22"/>
              </w:rPr>
              <w:t>(в действие) объе</w:t>
            </w:r>
            <w:r w:rsidRPr="0054322F">
              <w:rPr>
                <w:rFonts w:ascii="Times New Roman" w:hAnsi="Times New Roman" w:cs="Times New Roman"/>
                <w:szCs w:val="22"/>
              </w:rPr>
              <w:t>к</w:t>
            </w:r>
            <w:r w:rsidRPr="0054322F">
              <w:rPr>
                <w:rFonts w:ascii="Times New Roman" w:hAnsi="Times New Roman" w:cs="Times New Roman"/>
                <w:szCs w:val="22"/>
              </w:rPr>
              <w:t xml:space="preserve">та капитального строительства </w:t>
            </w:r>
            <w:proofErr w:type="spellStart"/>
            <w:proofErr w:type="gramStart"/>
            <w:r w:rsidRPr="0054322F">
              <w:rPr>
                <w:rFonts w:ascii="Times New Roman" w:hAnsi="Times New Roman" w:cs="Times New Roman"/>
                <w:szCs w:val="22"/>
              </w:rPr>
              <w:t>го</w:t>
            </w:r>
            <w:r w:rsidR="008B5349">
              <w:rPr>
                <w:rFonts w:ascii="Times New Roman" w:hAnsi="Times New Roman" w:cs="Times New Roman"/>
                <w:szCs w:val="22"/>
              </w:rPr>
              <w:t>-</w:t>
            </w:r>
            <w:r w:rsidRPr="0054322F">
              <w:rPr>
                <w:rFonts w:ascii="Times New Roman" w:hAnsi="Times New Roman" w:cs="Times New Roman"/>
                <w:szCs w:val="22"/>
              </w:rPr>
              <w:t>сударственной</w:t>
            </w:r>
            <w:proofErr w:type="spellEnd"/>
            <w:proofErr w:type="gramEnd"/>
            <w:r w:rsidRPr="0054322F">
              <w:rPr>
                <w:rFonts w:ascii="Times New Roman" w:hAnsi="Times New Roman" w:cs="Times New Roman"/>
                <w:szCs w:val="22"/>
              </w:rPr>
              <w:t xml:space="preserve"> со</w:t>
            </w:r>
            <w:r w:rsidRPr="0054322F">
              <w:rPr>
                <w:rFonts w:ascii="Times New Roman" w:hAnsi="Times New Roman" w:cs="Times New Roman"/>
                <w:szCs w:val="22"/>
              </w:rPr>
              <w:t>б</w:t>
            </w:r>
            <w:r w:rsidRPr="0054322F">
              <w:rPr>
                <w:rFonts w:ascii="Times New Roman" w:hAnsi="Times New Roman" w:cs="Times New Roman"/>
                <w:szCs w:val="22"/>
              </w:rPr>
              <w:t>ственности Киро</w:t>
            </w:r>
            <w:r w:rsidRPr="0054322F">
              <w:rPr>
                <w:rFonts w:ascii="Times New Roman" w:hAnsi="Times New Roman" w:cs="Times New Roman"/>
                <w:szCs w:val="22"/>
              </w:rPr>
              <w:t>в</w:t>
            </w:r>
            <w:r w:rsidRPr="0054322F">
              <w:rPr>
                <w:rFonts w:ascii="Times New Roman" w:hAnsi="Times New Roman" w:cs="Times New Roman"/>
                <w:szCs w:val="22"/>
              </w:rPr>
              <w:t>ской области</w:t>
            </w:r>
          </w:p>
        </w:tc>
        <w:tc>
          <w:tcPr>
            <w:tcW w:w="3119" w:type="dxa"/>
            <w:vMerge w:val="restart"/>
          </w:tcPr>
          <w:p w:rsidR="00BF64C9" w:rsidRPr="0054322F" w:rsidRDefault="00AD1778" w:rsidP="00AD1778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F64C9" w:rsidRPr="0054322F">
              <w:rPr>
                <w:rFonts w:ascii="Times New Roman" w:hAnsi="Times New Roman" w:cs="Times New Roman"/>
              </w:rPr>
              <w:t>редполагаемая предельная стоимость объекта капитальн</w:t>
            </w:r>
            <w:r w:rsidR="00BF64C9" w:rsidRPr="0054322F">
              <w:rPr>
                <w:rFonts w:ascii="Times New Roman" w:hAnsi="Times New Roman" w:cs="Times New Roman"/>
              </w:rPr>
              <w:t>о</w:t>
            </w:r>
            <w:r w:rsidR="00BF64C9" w:rsidRPr="0054322F">
              <w:rPr>
                <w:rFonts w:ascii="Times New Roman" w:hAnsi="Times New Roman" w:cs="Times New Roman"/>
              </w:rPr>
              <w:t xml:space="preserve">го строительства </w:t>
            </w:r>
            <w:proofErr w:type="spellStart"/>
            <w:proofErr w:type="gramStart"/>
            <w:r w:rsidR="00BF64C9" w:rsidRPr="0054322F">
              <w:rPr>
                <w:rFonts w:ascii="Times New Roman" w:hAnsi="Times New Roman" w:cs="Times New Roman"/>
              </w:rPr>
              <w:t>госуда</w:t>
            </w:r>
            <w:r w:rsidR="00BF64C9" w:rsidRPr="0054322F">
              <w:rPr>
                <w:rFonts w:ascii="Times New Roman" w:hAnsi="Times New Roman" w:cs="Times New Roman"/>
              </w:rPr>
              <w:t>р</w:t>
            </w:r>
            <w:r w:rsidR="00BF64C9" w:rsidRPr="0054322F">
              <w:rPr>
                <w:rFonts w:ascii="Times New Roman" w:hAnsi="Times New Roman" w:cs="Times New Roman"/>
              </w:rPr>
              <w:t>ст</w:t>
            </w:r>
            <w:proofErr w:type="spellEnd"/>
            <w:r w:rsidR="008B5349">
              <w:rPr>
                <w:rFonts w:ascii="Times New Roman" w:hAnsi="Times New Roman" w:cs="Times New Roman"/>
              </w:rPr>
              <w:t>-</w:t>
            </w:r>
            <w:r w:rsidR="00BF64C9" w:rsidRPr="0054322F">
              <w:rPr>
                <w:rFonts w:ascii="Times New Roman" w:hAnsi="Times New Roman" w:cs="Times New Roman"/>
              </w:rPr>
              <w:t>венной</w:t>
            </w:r>
            <w:proofErr w:type="gramEnd"/>
            <w:r w:rsidR="00BF64C9" w:rsidRPr="0054322F">
              <w:rPr>
                <w:rFonts w:ascii="Times New Roman" w:hAnsi="Times New Roman" w:cs="Times New Roman"/>
              </w:rPr>
              <w:t xml:space="preserve"> собственности Киро</w:t>
            </w:r>
            <w:r w:rsidR="00BF64C9" w:rsidRPr="0054322F">
              <w:rPr>
                <w:rFonts w:ascii="Times New Roman" w:hAnsi="Times New Roman" w:cs="Times New Roman"/>
              </w:rPr>
              <w:t>в</w:t>
            </w:r>
            <w:r w:rsidR="00BF64C9" w:rsidRPr="0054322F">
              <w:rPr>
                <w:rFonts w:ascii="Times New Roman" w:hAnsi="Times New Roman" w:cs="Times New Roman"/>
              </w:rPr>
              <w:t>ской области в</w:t>
            </w:r>
            <w:r w:rsidR="00BF64C9">
              <w:rPr>
                <w:rFonts w:ascii="Times New Roman" w:hAnsi="Times New Roman" w:cs="Times New Roman"/>
              </w:rPr>
              <w:t> </w:t>
            </w:r>
            <w:r w:rsidR="00BF64C9" w:rsidRPr="0054322F">
              <w:rPr>
                <w:rFonts w:ascii="Times New Roman" w:hAnsi="Times New Roman" w:cs="Times New Roman"/>
              </w:rPr>
              <w:t>ценах соотве</w:t>
            </w:r>
            <w:r w:rsidR="00BF64C9" w:rsidRPr="0054322F">
              <w:rPr>
                <w:rFonts w:ascii="Times New Roman" w:hAnsi="Times New Roman" w:cs="Times New Roman"/>
              </w:rPr>
              <w:t>т</w:t>
            </w:r>
            <w:r w:rsidR="00BF64C9" w:rsidRPr="0054322F">
              <w:rPr>
                <w:rFonts w:ascii="Times New Roman" w:hAnsi="Times New Roman" w:cs="Times New Roman"/>
              </w:rPr>
              <w:t>ствующих лет реализации и</w:t>
            </w:r>
            <w:r w:rsidR="00BF64C9" w:rsidRPr="0054322F">
              <w:rPr>
                <w:rFonts w:ascii="Times New Roman" w:hAnsi="Times New Roman" w:cs="Times New Roman"/>
              </w:rPr>
              <w:t>н</w:t>
            </w:r>
            <w:r w:rsidR="00BF64C9" w:rsidRPr="0054322F">
              <w:rPr>
                <w:rFonts w:ascii="Times New Roman" w:hAnsi="Times New Roman" w:cs="Times New Roman"/>
              </w:rPr>
              <w:t xml:space="preserve">вестиционного проекта </w:t>
            </w:r>
            <w:r>
              <w:rPr>
                <w:rFonts w:ascii="Times New Roman" w:hAnsi="Times New Roman" w:cs="Times New Roman"/>
              </w:rPr>
              <w:br/>
            </w:r>
            <w:r w:rsidR="00BF64C9" w:rsidRPr="0054322F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2268" w:type="dxa"/>
            <w:gridSpan w:val="2"/>
          </w:tcPr>
          <w:p w:rsidR="00BF64C9" w:rsidRPr="0054322F" w:rsidRDefault="00BF64C9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22F">
              <w:rPr>
                <w:rFonts w:ascii="Times New Roman" w:hAnsi="Times New Roman" w:cs="Times New Roman"/>
                <w:spacing w:val="-2"/>
                <w:szCs w:val="22"/>
              </w:rPr>
              <w:t xml:space="preserve">Общий (предельный) объем инвестиций, предоставляемых на реализацию </w:t>
            </w:r>
            <w:proofErr w:type="gramStart"/>
            <w:r w:rsidRPr="0054322F">
              <w:rPr>
                <w:rFonts w:ascii="Times New Roman" w:hAnsi="Times New Roman" w:cs="Times New Roman"/>
                <w:spacing w:val="-2"/>
                <w:szCs w:val="22"/>
              </w:rPr>
              <w:t>инвес</w:t>
            </w:r>
            <w:r w:rsidR="00DC0607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  <w:r w:rsidRPr="0054322F">
              <w:rPr>
                <w:rFonts w:ascii="Times New Roman" w:hAnsi="Times New Roman" w:cs="Times New Roman"/>
                <w:spacing w:val="-2"/>
                <w:szCs w:val="22"/>
              </w:rPr>
              <w:t>тиционного</w:t>
            </w:r>
            <w:proofErr w:type="gramEnd"/>
            <w:r w:rsidRPr="0054322F">
              <w:rPr>
                <w:rFonts w:ascii="Times New Roman" w:hAnsi="Times New Roman" w:cs="Times New Roman"/>
                <w:spacing w:val="-2"/>
                <w:szCs w:val="22"/>
              </w:rPr>
              <w:t xml:space="preserve"> проекта (тыс. рублей</w:t>
            </w:r>
            <w:r w:rsidRPr="0054322F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9567DC" w:rsidRPr="0054322F" w:rsidTr="009567DC">
        <w:trPr>
          <w:trHeight w:val="20"/>
        </w:trPr>
        <w:tc>
          <w:tcPr>
            <w:tcW w:w="3323" w:type="dxa"/>
            <w:vMerge/>
          </w:tcPr>
          <w:p w:rsidR="00BF64C9" w:rsidRPr="0054322F" w:rsidRDefault="00BF64C9" w:rsidP="005155B2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BF64C9" w:rsidRPr="0054322F" w:rsidRDefault="00BF64C9" w:rsidP="00C17F28">
            <w:pPr>
              <w:pStyle w:val="ConsPlusNormal"/>
              <w:spacing w:line="216" w:lineRule="auto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134" w:type="dxa"/>
            <w:vMerge/>
          </w:tcPr>
          <w:p w:rsidR="00BF64C9" w:rsidRPr="0054322F" w:rsidRDefault="00BF64C9" w:rsidP="00C17F28">
            <w:pPr>
              <w:pStyle w:val="ConsPlusNormal"/>
              <w:spacing w:line="216" w:lineRule="auto"/>
              <w:rPr>
                <w:rFonts w:ascii="Times New Roman" w:hAnsi="Times New Roman" w:cs="Times New Roman"/>
                <w:spacing w:val="-2"/>
                <w:szCs w:val="22"/>
              </w:rPr>
            </w:pPr>
          </w:p>
        </w:tc>
        <w:tc>
          <w:tcPr>
            <w:tcW w:w="1843" w:type="dxa"/>
            <w:vMerge/>
          </w:tcPr>
          <w:p w:rsidR="00BF64C9" w:rsidRPr="0054322F" w:rsidRDefault="00BF64C9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84" w:type="dxa"/>
            <w:vMerge/>
          </w:tcPr>
          <w:p w:rsidR="00BF64C9" w:rsidRPr="0054322F" w:rsidRDefault="00BF64C9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9" w:type="dxa"/>
            <w:vMerge/>
          </w:tcPr>
          <w:p w:rsidR="00BF64C9" w:rsidRPr="0054322F" w:rsidRDefault="00BF64C9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134" w:type="dxa"/>
          </w:tcPr>
          <w:p w:rsidR="00BF64C9" w:rsidRPr="0054322F" w:rsidRDefault="00BF64C9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322F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134" w:type="dxa"/>
          </w:tcPr>
          <w:p w:rsidR="00BF64C9" w:rsidRPr="0054322F" w:rsidRDefault="00BF64C9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322F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</w:tr>
      <w:tr w:rsidR="009567DC" w:rsidRPr="0054322F" w:rsidTr="009567DC">
        <w:trPr>
          <w:trHeight w:val="20"/>
        </w:trPr>
        <w:tc>
          <w:tcPr>
            <w:tcW w:w="3323" w:type="dxa"/>
          </w:tcPr>
          <w:p w:rsidR="009567DC" w:rsidRPr="0054322F" w:rsidRDefault="009567DC" w:rsidP="009567DC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54322F">
              <w:rPr>
                <w:rFonts w:ascii="Times New Roman" w:hAnsi="Times New Roman" w:cs="Times New Roman"/>
                <w:szCs w:val="22"/>
              </w:rPr>
              <w:t>Строительство здания для ра</w:t>
            </w:r>
            <w:r w:rsidRPr="0054322F">
              <w:rPr>
                <w:rFonts w:ascii="Times New Roman" w:hAnsi="Times New Roman" w:cs="Times New Roman"/>
                <w:szCs w:val="22"/>
              </w:rPr>
              <w:t>з</w:t>
            </w:r>
            <w:r w:rsidRPr="0054322F">
              <w:rPr>
                <w:rFonts w:ascii="Times New Roman" w:hAnsi="Times New Roman" w:cs="Times New Roman"/>
                <w:szCs w:val="22"/>
              </w:rPr>
              <w:t>мещения общеобразовательной школы на 500 учащихся с фи</w:t>
            </w:r>
            <w:r w:rsidRPr="0054322F">
              <w:rPr>
                <w:rFonts w:ascii="Times New Roman" w:hAnsi="Times New Roman" w:cs="Times New Roman"/>
                <w:szCs w:val="22"/>
              </w:rPr>
              <w:t>з</w:t>
            </w:r>
            <w:r w:rsidRPr="0054322F">
              <w:rPr>
                <w:rFonts w:ascii="Times New Roman" w:hAnsi="Times New Roman" w:cs="Times New Roman"/>
                <w:szCs w:val="22"/>
              </w:rPr>
              <w:t>культурно-оздоровительным комплексом в г. Нолинске</w:t>
            </w:r>
          </w:p>
        </w:tc>
        <w:tc>
          <w:tcPr>
            <w:tcW w:w="1559" w:type="dxa"/>
            <w:vMerge w:val="restart"/>
          </w:tcPr>
          <w:p w:rsidR="009567DC" w:rsidRPr="00BF64C9" w:rsidRDefault="009567DC" w:rsidP="00C17F28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BF64C9">
              <w:rPr>
                <w:rFonts w:ascii="Times New Roman" w:hAnsi="Times New Roman" w:cs="Times New Roman"/>
                <w:szCs w:val="22"/>
              </w:rPr>
              <w:t>создание н</w:t>
            </w:r>
            <w:r w:rsidRPr="00BF64C9">
              <w:rPr>
                <w:rFonts w:ascii="Times New Roman" w:hAnsi="Times New Roman" w:cs="Times New Roman"/>
                <w:szCs w:val="22"/>
              </w:rPr>
              <w:t>о</w:t>
            </w:r>
            <w:r w:rsidRPr="00BF64C9">
              <w:rPr>
                <w:rFonts w:ascii="Times New Roman" w:hAnsi="Times New Roman" w:cs="Times New Roman"/>
                <w:szCs w:val="22"/>
              </w:rPr>
              <w:t>вых учебных мест в общ</w:t>
            </w:r>
            <w:r w:rsidRPr="00BF64C9">
              <w:rPr>
                <w:rFonts w:ascii="Times New Roman" w:hAnsi="Times New Roman" w:cs="Times New Roman"/>
                <w:szCs w:val="22"/>
              </w:rPr>
              <w:t>е</w:t>
            </w:r>
            <w:r w:rsidRPr="00BF64C9">
              <w:rPr>
                <w:rFonts w:ascii="Times New Roman" w:hAnsi="Times New Roman" w:cs="Times New Roman"/>
                <w:szCs w:val="22"/>
              </w:rPr>
              <w:t>образовател</w:t>
            </w:r>
            <w:r w:rsidRPr="00BF64C9">
              <w:rPr>
                <w:rFonts w:ascii="Times New Roman" w:hAnsi="Times New Roman" w:cs="Times New Roman"/>
                <w:szCs w:val="22"/>
              </w:rPr>
              <w:t>ь</w:t>
            </w:r>
            <w:r w:rsidRPr="00BF64C9">
              <w:rPr>
                <w:rFonts w:ascii="Times New Roman" w:hAnsi="Times New Roman" w:cs="Times New Roman"/>
                <w:szCs w:val="22"/>
              </w:rPr>
              <w:t>ных организ</w:t>
            </w:r>
            <w:r w:rsidRPr="00BF64C9">
              <w:rPr>
                <w:rFonts w:ascii="Times New Roman" w:hAnsi="Times New Roman" w:cs="Times New Roman"/>
                <w:szCs w:val="22"/>
              </w:rPr>
              <w:t>а</w:t>
            </w:r>
            <w:r w:rsidRPr="00BF64C9">
              <w:rPr>
                <w:rFonts w:ascii="Times New Roman" w:hAnsi="Times New Roman" w:cs="Times New Roman"/>
                <w:szCs w:val="22"/>
              </w:rPr>
              <w:t>циях г. Ноли</w:t>
            </w:r>
            <w:r w:rsidRPr="00BF64C9">
              <w:rPr>
                <w:rFonts w:ascii="Times New Roman" w:hAnsi="Times New Roman" w:cs="Times New Roman"/>
                <w:szCs w:val="22"/>
              </w:rPr>
              <w:t>н</w:t>
            </w:r>
            <w:r w:rsidRPr="00BF64C9">
              <w:rPr>
                <w:rFonts w:ascii="Times New Roman" w:hAnsi="Times New Roman" w:cs="Times New Roman"/>
                <w:szCs w:val="22"/>
              </w:rPr>
              <w:t>ска Кировской области</w:t>
            </w:r>
          </w:p>
        </w:tc>
        <w:tc>
          <w:tcPr>
            <w:tcW w:w="1134" w:type="dxa"/>
          </w:tcPr>
          <w:p w:rsidR="009567DC" w:rsidRPr="0054322F" w:rsidRDefault="009567DC" w:rsidP="00BF64C9">
            <w:pPr>
              <w:pStyle w:val="ConsPlusNormal"/>
              <w:spacing w:line="216" w:lineRule="auto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BF64C9">
              <w:rPr>
                <w:rFonts w:ascii="Times New Roman" w:hAnsi="Times New Roman" w:cs="Times New Roman"/>
                <w:szCs w:val="22"/>
              </w:rPr>
              <w:t>стро</w:t>
            </w:r>
            <w:r w:rsidRPr="00BF64C9">
              <w:rPr>
                <w:rFonts w:ascii="Times New Roman" w:hAnsi="Times New Roman" w:cs="Times New Roman"/>
                <w:szCs w:val="22"/>
              </w:rPr>
              <w:t>и</w:t>
            </w:r>
            <w:r w:rsidRPr="00BF64C9">
              <w:rPr>
                <w:rFonts w:ascii="Times New Roman" w:hAnsi="Times New Roman" w:cs="Times New Roman"/>
                <w:szCs w:val="22"/>
              </w:rPr>
              <w:t xml:space="preserve">тельство </w:t>
            </w:r>
          </w:p>
        </w:tc>
        <w:tc>
          <w:tcPr>
            <w:tcW w:w="1843" w:type="dxa"/>
          </w:tcPr>
          <w:p w:rsidR="009567DC" w:rsidRPr="0054322F" w:rsidRDefault="009567DC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322F">
              <w:rPr>
                <w:rFonts w:ascii="Times New Roman" w:hAnsi="Times New Roman" w:cs="Times New Roman"/>
                <w:color w:val="000000" w:themeColor="text1"/>
                <w:szCs w:val="22"/>
              </w:rPr>
              <w:t>500 мест</w:t>
            </w:r>
          </w:p>
        </w:tc>
        <w:tc>
          <w:tcPr>
            <w:tcW w:w="1984" w:type="dxa"/>
          </w:tcPr>
          <w:p w:rsidR="009567DC" w:rsidRPr="0054322F" w:rsidRDefault="009567DC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22F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3119" w:type="dxa"/>
          </w:tcPr>
          <w:p w:rsidR="009567DC" w:rsidRPr="0054322F" w:rsidRDefault="009567DC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632 951,5</w:t>
            </w:r>
            <w:r w:rsidRPr="0054322F">
              <w:rPr>
                <w:rFonts w:ascii="Times New Roman" w:hAnsi="Times New Roman" w:cs="Times New Roman"/>
                <w:color w:val="000000" w:themeColor="text1"/>
                <w:szCs w:val="22"/>
              </w:rPr>
              <w:t>*</w:t>
            </w:r>
          </w:p>
        </w:tc>
        <w:tc>
          <w:tcPr>
            <w:tcW w:w="1134" w:type="dxa"/>
          </w:tcPr>
          <w:p w:rsidR="009567DC" w:rsidRPr="0054322F" w:rsidRDefault="009567DC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322F">
              <w:rPr>
                <w:rFonts w:ascii="Times New Roman" w:hAnsi="Times New Roman" w:cs="Times New Roman"/>
                <w:color w:val="000000" w:themeColor="text1"/>
                <w:szCs w:val="22"/>
              </w:rPr>
              <w:t>11 566,0</w:t>
            </w:r>
          </w:p>
        </w:tc>
        <w:tc>
          <w:tcPr>
            <w:tcW w:w="1134" w:type="dxa"/>
          </w:tcPr>
          <w:p w:rsidR="009567DC" w:rsidRPr="0054322F" w:rsidRDefault="009567DC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9567DC">
              <w:rPr>
                <w:rFonts w:ascii="Times New Roman" w:hAnsi="Times New Roman" w:cs="Times New Roman"/>
                <w:color w:val="000000" w:themeColor="text1"/>
                <w:szCs w:val="22"/>
              </w:rPr>
              <w:t>621 385,5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*</w:t>
            </w:r>
          </w:p>
        </w:tc>
      </w:tr>
      <w:tr w:rsidR="009567DC" w:rsidRPr="0054322F" w:rsidTr="009567DC">
        <w:trPr>
          <w:trHeight w:val="20"/>
        </w:trPr>
        <w:tc>
          <w:tcPr>
            <w:tcW w:w="3323" w:type="dxa"/>
          </w:tcPr>
          <w:p w:rsidR="009567DC" w:rsidRPr="0054322F" w:rsidRDefault="009567DC" w:rsidP="005155B2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  <w:r w:rsidRPr="0054322F">
              <w:rPr>
                <w:rFonts w:ascii="Times New Roman" w:hAnsi="Times New Roman" w:cs="Times New Roman"/>
                <w:szCs w:val="22"/>
              </w:rPr>
              <w:t>в том числе разработка проек</w:t>
            </w:r>
            <w:r w:rsidRPr="0054322F">
              <w:rPr>
                <w:rFonts w:ascii="Times New Roman" w:hAnsi="Times New Roman" w:cs="Times New Roman"/>
                <w:szCs w:val="22"/>
              </w:rPr>
              <w:t>т</w:t>
            </w:r>
            <w:r w:rsidRPr="0054322F">
              <w:rPr>
                <w:rFonts w:ascii="Times New Roman" w:hAnsi="Times New Roman" w:cs="Times New Roman"/>
                <w:szCs w:val="22"/>
              </w:rPr>
              <w:t xml:space="preserve">ной документации с получением положительного заключения </w:t>
            </w:r>
            <w:proofErr w:type="gramStart"/>
            <w:r w:rsidRPr="0054322F">
              <w:rPr>
                <w:rFonts w:ascii="Times New Roman" w:hAnsi="Times New Roman" w:cs="Times New Roman"/>
                <w:szCs w:val="22"/>
              </w:rPr>
              <w:t>го</w:t>
            </w:r>
            <w:r w:rsidR="008B5349">
              <w:rPr>
                <w:rFonts w:ascii="Times New Roman" w:hAnsi="Times New Roman" w:cs="Times New Roman"/>
                <w:szCs w:val="22"/>
              </w:rPr>
              <w:t>-</w:t>
            </w:r>
            <w:bookmarkStart w:id="1" w:name="_GoBack"/>
            <w:bookmarkEnd w:id="1"/>
            <w:r w:rsidRPr="0054322F">
              <w:rPr>
                <w:rFonts w:ascii="Times New Roman" w:hAnsi="Times New Roman" w:cs="Times New Roman"/>
                <w:szCs w:val="22"/>
              </w:rPr>
              <w:t>сударственной</w:t>
            </w:r>
            <w:proofErr w:type="gramEnd"/>
            <w:r w:rsidRPr="0054322F">
              <w:rPr>
                <w:rFonts w:ascii="Times New Roman" w:hAnsi="Times New Roman" w:cs="Times New Roman"/>
                <w:szCs w:val="22"/>
              </w:rPr>
              <w:t xml:space="preserve"> экспертизы на пр</w:t>
            </w:r>
            <w:r w:rsidRPr="0054322F">
              <w:rPr>
                <w:rFonts w:ascii="Times New Roman" w:hAnsi="Times New Roman" w:cs="Times New Roman"/>
                <w:szCs w:val="22"/>
              </w:rPr>
              <w:t>о</w:t>
            </w:r>
            <w:r w:rsidRPr="0054322F">
              <w:rPr>
                <w:rFonts w:ascii="Times New Roman" w:hAnsi="Times New Roman" w:cs="Times New Roman"/>
                <w:szCs w:val="22"/>
              </w:rPr>
              <w:t>ектную документацию</w:t>
            </w:r>
          </w:p>
        </w:tc>
        <w:tc>
          <w:tcPr>
            <w:tcW w:w="1559" w:type="dxa"/>
            <w:vMerge/>
          </w:tcPr>
          <w:p w:rsidR="009567DC" w:rsidRPr="0054322F" w:rsidRDefault="009567DC" w:rsidP="005155B2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9567DC" w:rsidRPr="0054322F" w:rsidRDefault="009567DC" w:rsidP="005155B2">
            <w:pPr>
              <w:pStyle w:val="ConsPlusNormal"/>
              <w:spacing w:line="21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9567DC" w:rsidRPr="0054322F" w:rsidRDefault="009567DC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1984" w:type="dxa"/>
          </w:tcPr>
          <w:p w:rsidR="009567DC" w:rsidRPr="0054322F" w:rsidRDefault="009567DC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54322F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3119" w:type="dxa"/>
          </w:tcPr>
          <w:p w:rsidR="009567DC" w:rsidRPr="0054322F" w:rsidRDefault="009567DC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322F">
              <w:rPr>
                <w:rFonts w:ascii="Times New Roman" w:hAnsi="Times New Roman" w:cs="Times New Roman"/>
                <w:color w:val="000000" w:themeColor="text1"/>
                <w:szCs w:val="22"/>
              </w:rPr>
              <w:t>11 566,0</w:t>
            </w:r>
          </w:p>
        </w:tc>
        <w:tc>
          <w:tcPr>
            <w:tcW w:w="1134" w:type="dxa"/>
          </w:tcPr>
          <w:p w:rsidR="009567DC" w:rsidRPr="0054322F" w:rsidRDefault="009567DC" w:rsidP="009C6D7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54322F">
              <w:rPr>
                <w:rFonts w:ascii="Times New Roman" w:hAnsi="Times New Roman" w:cs="Times New Roman"/>
                <w:color w:val="000000" w:themeColor="text1"/>
                <w:szCs w:val="22"/>
              </w:rPr>
              <w:t>11 566,0</w:t>
            </w:r>
          </w:p>
        </w:tc>
        <w:tc>
          <w:tcPr>
            <w:tcW w:w="1134" w:type="dxa"/>
          </w:tcPr>
          <w:p w:rsidR="009567DC" w:rsidRPr="0054322F" w:rsidRDefault="009567DC" w:rsidP="005155B2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</w:tr>
    </w:tbl>
    <w:p w:rsidR="009567DC" w:rsidRDefault="00CA7E51" w:rsidP="00956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45BD">
        <w:rPr>
          <w:rFonts w:ascii="Times New Roman" w:hAnsi="Times New Roman" w:cs="Times New Roman"/>
          <w:sz w:val="24"/>
          <w:szCs w:val="24"/>
        </w:rPr>
        <w:t>* При условии возможности финансирования в ходе исполнения областного бюджета на соответствующий год.</w:t>
      </w:r>
    </w:p>
    <w:p w:rsidR="009567DC" w:rsidRDefault="009567DC" w:rsidP="00956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67DC" w:rsidRDefault="009567DC" w:rsidP="00956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7E51" w:rsidRPr="00AD6D8B" w:rsidRDefault="00CA7E51" w:rsidP="009567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6D8B">
        <w:rPr>
          <w:rFonts w:ascii="Times New Roman" w:hAnsi="Times New Roman" w:cs="Times New Roman"/>
          <w:sz w:val="28"/>
          <w:szCs w:val="28"/>
        </w:rPr>
        <w:t>____________</w:t>
      </w:r>
    </w:p>
    <w:sectPr w:rsidR="00CA7E51" w:rsidRPr="00AD6D8B" w:rsidSect="005155B2">
      <w:headerReference w:type="default" r:id="rId7"/>
      <w:pgSz w:w="16838" w:h="11905" w:orient="landscape"/>
      <w:pgMar w:top="1531" w:right="1134" w:bottom="993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753" w:rsidRDefault="00AA7753" w:rsidP="008221BE">
      <w:pPr>
        <w:spacing w:after="0" w:line="240" w:lineRule="auto"/>
      </w:pPr>
      <w:r>
        <w:separator/>
      </w:r>
    </w:p>
  </w:endnote>
  <w:endnote w:type="continuationSeparator" w:id="0">
    <w:p w:rsidR="00AA7753" w:rsidRDefault="00AA7753" w:rsidP="0082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753" w:rsidRDefault="00AA7753" w:rsidP="008221BE">
      <w:pPr>
        <w:spacing w:after="0" w:line="240" w:lineRule="auto"/>
      </w:pPr>
      <w:r>
        <w:separator/>
      </w:r>
    </w:p>
  </w:footnote>
  <w:footnote w:type="continuationSeparator" w:id="0">
    <w:p w:rsidR="00AA7753" w:rsidRDefault="00AA7753" w:rsidP="0082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D7F" w:rsidRDefault="009C6D7F">
    <w:pPr>
      <w:pStyle w:val="a3"/>
      <w:jc w:val="center"/>
    </w:pPr>
  </w:p>
  <w:p w:rsidR="009C6D7F" w:rsidRDefault="009C6D7F">
    <w:pPr>
      <w:pStyle w:val="a3"/>
      <w:jc w:val="center"/>
    </w:pPr>
  </w:p>
  <w:p w:rsidR="009C6D7F" w:rsidRDefault="009C6D7F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C7"/>
    <w:rsid w:val="00001B42"/>
    <w:rsid w:val="00006436"/>
    <w:rsid w:val="000077E9"/>
    <w:rsid w:val="0003240C"/>
    <w:rsid w:val="000C1500"/>
    <w:rsid w:val="000C2886"/>
    <w:rsid w:val="000D0D36"/>
    <w:rsid w:val="000F7C70"/>
    <w:rsid w:val="00131EC5"/>
    <w:rsid w:val="00141834"/>
    <w:rsid w:val="00170A99"/>
    <w:rsid w:val="001E728A"/>
    <w:rsid w:val="001E76B8"/>
    <w:rsid w:val="001F6C40"/>
    <w:rsid w:val="002316D8"/>
    <w:rsid w:val="002808AD"/>
    <w:rsid w:val="00283C95"/>
    <w:rsid w:val="00285310"/>
    <w:rsid w:val="002A0903"/>
    <w:rsid w:val="003107A9"/>
    <w:rsid w:val="00331E77"/>
    <w:rsid w:val="0034100F"/>
    <w:rsid w:val="003432B2"/>
    <w:rsid w:val="003E3308"/>
    <w:rsid w:val="00453F7D"/>
    <w:rsid w:val="00463C48"/>
    <w:rsid w:val="00485F51"/>
    <w:rsid w:val="004A4C06"/>
    <w:rsid w:val="004E4681"/>
    <w:rsid w:val="004E7123"/>
    <w:rsid w:val="00512042"/>
    <w:rsid w:val="005155B2"/>
    <w:rsid w:val="00535227"/>
    <w:rsid w:val="0054322F"/>
    <w:rsid w:val="00544351"/>
    <w:rsid w:val="005D4C83"/>
    <w:rsid w:val="00695091"/>
    <w:rsid w:val="006B2154"/>
    <w:rsid w:val="006C5122"/>
    <w:rsid w:val="00722825"/>
    <w:rsid w:val="00733F24"/>
    <w:rsid w:val="007535BF"/>
    <w:rsid w:val="0077422A"/>
    <w:rsid w:val="0078488E"/>
    <w:rsid w:val="007E16D5"/>
    <w:rsid w:val="00813766"/>
    <w:rsid w:val="008221BE"/>
    <w:rsid w:val="0083566B"/>
    <w:rsid w:val="00835670"/>
    <w:rsid w:val="0085303A"/>
    <w:rsid w:val="008B5349"/>
    <w:rsid w:val="008D094F"/>
    <w:rsid w:val="008E70E8"/>
    <w:rsid w:val="00940D98"/>
    <w:rsid w:val="00941931"/>
    <w:rsid w:val="00956459"/>
    <w:rsid w:val="009567DC"/>
    <w:rsid w:val="00957E51"/>
    <w:rsid w:val="00982BCC"/>
    <w:rsid w:val="00997A6A"/>
    <w:rsid w:val="009A641E"/>
    <w:rsid w:val="009C6D7F"/>
    <w:rsid w:val="009E51CA"/>
    <w:rsid w:val="009F2C65"/>
    <w:rsid w:val="00A02270"/>
    <w:rsid w:val="00A30434"/>
    <w:rsid w:val="00A525C7"/>
    <w:rsid w:val="00A645BD"/>
    <w:rsid w:val="00A72282"/>
    <w:rsid w:val="00A90C8A"/>
    <w:rsid w:val="00A96EC3"/>
    <w:rsid w:val="00AA7753"/>
    <w:rsid w:val="00AC1D9E"/>
    <w:rsid w:val="00AD0E73"/>
    <w:rsid w:val="00AD1778"/>
    <w:rsid w:val="00AF7D33"/>
    <w:rsid w:val="00B163DB"/>
    <w:rsid w:val="00B36F6D"/>
    <w:rsid w:val="00B6431B"/>
    <w:rsid w:val="00B96FC7"/>
    <w:rsid w:val="00B9711C"/>
    <w:rsid w:val="00BB6252"/>
    <w:rsid w:val="00BF64C9"/>
    <w:rsid w:val="00C033FB"/>
    <w:rsid w:val="00C17F28"/>
    <w:rsid w:val="00C5038D"/>
    <w:rsid w:val="00C76D7D"/>
    <w:rsid w:val="00CA7E51"/>
    <w:rsid w:val="00CB5106"/>
    <w:rsid w:val="00CB5EBF"/>
    <w:rsid w:val="00CE10A7"/>
    <w:rsid w:val="00CF2DD6"/>
    <w:rsid w:val="00D2024F"/>
    <w:rsid w:val="00D356D8"/>
    <w:rsid w:val="00D419CB"/>
    <w:rsid w:val="00D9465E"/>
    <w:rsid w:val="00DB27D3"/>
    <w:rsid w:val="00DC0607"/>
    <w:rsid w:val="00DE61CA"/>
    <w:rsid w:val="00DF659D"/>
    <w:rsid w:val="00E066AD"/>
    <w:rsid w:val="00E208A3"/>
    <w:rsid w:val="00E468A6"/>
    <w:rsid w:val="00E543C2"/>
    <w:rsid w:val="00E661D8"/>
    <w:rsid w:val="00EB3717"/>
    <w:rsid w:val="00EC0DE0"/>
    <w:rsid w:val="00EE6ABF"/>
    <w:rsid w:val="00F007D2"/>
    <w:rsid w:val="00F031C5"/>
    <w:rsid w:val="00F12254"/>
    <w:rsid w:val="00F56173"/>
    <w:rsid w:val="00FE47D0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52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525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2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1BE"/>
  </w:style>
  <w:style w:type="paragraph" w:styleId="a5">
    <w:name w:val="footer"/>
    <w:basedOn w:val="a"/>
    <w:link w:val="a6"/>
    <w:uiPriority w:val="99"/>
    <w:semiHidden/>
    <w:unhideWhenUsed/>
    <w:rsid w:val="0082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2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A525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525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2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1BE"/>
  </w:style>
  <w:style w:type="paragraph" w:styleId="a5">
    <w:name w:val="footer"/>
    <w:basedOn w:val="a"/>
    <w:link w:val="a6"/>
    <w:uiPriority w:val="99"/>
    <w:semiHidden/>
    <w:unhideWhenUsed/>
    <w:rsid w:val="00822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2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Любовь В. Кузнецова</cp:lastModifiedBy>
  <cp:revision>6</cp:revision>
  <cp:lastPrinted>2021-01-20T13:52:00Z</cp:lastPrinted>
  <dcterms:created xsi:type="dcterms:W3CDTF">2021-02-18T13:27:00Z</dcterms:created>
  <dcterms:modified xsi:type="dcterms:W3CDTF">2021-02-18T13:38:00Z</dcterms:modified>
</cp:coreProperties>
</file>